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FA062" w14:textId="7057CC8E" w:rsidR="00E95BAF" w:rsidRPr="00384926" w:rsidRDefault="00AF3AB1" w:rsidP="00384926">
      <w:pPr>
        <w:jc w:val="center"/>
        <w:rPr>
          <w:rFonts w:ascii="MariaAvraam" w:hAnsi="MariaAvraam"/>
          <w:b/>
          <w:color w:val="7030A0"/>
          <w:sz w:val="28"/>
          <w:szCs w:val="28"/>
          <w:u w:val="single"/>
          <w:lang w:val="el-GR"/>
        </w:rPr>
      </w:pPr>
      <w:r>
        <w:rPr>
          <w:rFonts w:ascii="MariaAvraam" w:hAnsi="MariaAvraam"/>
          <w:b/>
          <w:color w:val="7030A0"/>
          <w:sz w:val="28"/>
          <w:szCs w:val="28"/>
          <w:u w:val="single"/>
          <w:lang w:val="el-GR"/>
        </w:rPr>
        <w:t xml:space="preserve">Ενότητα 21:  </w:t>
      </w:r>
      <w:r w:rsidR="00AF2B87" w:rsidRPr="00493DE3">
        <w:rPr>
          <w:rFonts w:ascii="MariaAvraam" w:hAnsi="MariaAvraam"/>
          <w:b/>
          <w:color w:val="7030A0"/>
          <w:sz w:val="28"/>
          <w:szCs w:val="28"/>
          <w:u w:val="single"/>
          <w:lang w:val="el-GR"/>
        </w:rPr>
        <w:t>Χρήσιμες οδηγίες</w:t>
      </w:r>
    </w:p>
    <w:p w14:paraId="7CC894AF" w14:textId="77777777" w:rsidR="00AF2B87" w:rsidRPr="00493DE3" w:rsidRDefault="00AF2B87" w:rsidP="00AF2B87">
      <w:pPr>
        <w:jc w:val="both"/>
        <w:rPr>
          <w:rFonts w:ascii="MariaAvraam" w:hAnsi="MariaAvraam"/>
          <w:b/>
          <w:color w:val="7030A0"/>
          <w:sz w:val="24"/>
          <w:szCs w:val="24"/>
          <w:u w:val="single"/>
          <w:lang w:val="el-GR"/>
        </w:rPr>
      </w:pPr>
      <w:r w:rsidRPr="00493DE3">
        <w:rPr>
          <w:rFonts w:ascii="MariaAvraam" w:hAnsi="MariaAvraam"/>
          <w:b/>
          <w:color w:val="7030A0"/>
          <w:sz w:val="24"/>
          <w:szCs w:val="24"/>
          <w:lang w:val="el-GR"/>
        </w:rPr>
        <w:t xml:space="preserve"> </w:t>
      </w:r>
      <w:r w:rsidR="008E1FE5" w:rsidRPr="00493DE3">
        <w:rPr>
          <w:rFonts w:ascii="MariaAvraam" w:hAnsi="MariaAvraam"/>
          <w:b/>
          <w:color w:val="7030A0"/>
          <w:sz w:val="24"/>
          <w:szCs w:val="24"/>
          <w:u w:val="single"/>
          <w:lang w:val="el-GR"/>
        </w:rPr>
        <w:t xml:space="preserve">Κατασκηνωτικό τραγούδι </w:t>
      </w:r>
      <w:r w:rsidR="001D3ECD" w:rsidRPr="00493DE3">
        <w:rPr>
          <w:rFonts w:ascii="MariaAvraam" w:hAnsi="MariaAvraam"/>
          <w:b/>
          <w:color w:val="7030A0"/>
          <w:sz w:val="24"/>
          <w:szCs w:val="24"/>
          <w:u w:val="single"/>
          <w:lang w:val="el-GR"/>
        </w:rPr>
        <w:t>(σελ.4</w:t>
      </w:r>
      <w:r w:rsidR="008E1FE5" w:rsidRPr="00493DE3">
        <w:rPr>
          <w:rFonts w:ascii="MariaAvraam" w:hAnsi="MariaAvraam"/>
          <w:b/>
          <w:color w:val="7030A0"/>
          <w:sz w:val="24"/>
          <w:szCs w:val="24"/>
          <w:u w:val="single"/>
          <w:lang w:val="el-GR"/>
        </w:rPr>
        <w:t>8</w:t>
      </w:r>
      <w:r w:rsidRPr="00493DE3">
        <w:rPr>
          <w:rFonts w:ascii="MariaAvraam" w:hAnsi="MariaAvraam"/>
          <w:b/>
          <w:color w:val="7030A0"/>
          <w:sz w:val="24"/>
          <w:szCs w:val="24"/>
          <w:u w:val="single"/>
          <w:lang w:val="el-GR"/>
        </w:rPr>
        <w:t>)</w:t>
      </w:r>
    </w:p>
    <w:p w14:paraId="35FCE98C" w14:textId="77777777" w:rsidR="00E95BAF" w:rsidRPr="00493DE3" w:rsidRDefault="00AF2B87" w:rsidP="00AF2B87">
      <w:pPr>
        <w:jc w:val="both"/>
        <w:rPr>
          <w:rFonts w:ascii="MariaAvraam" w:hAnsi="MariaAvraam"/>
          <w:color w:val="7030A0"/>
          <w:sz w:val="24"/>
          <w:szCs w:val="24"/>
          <w:u w:val="single"/>
          <w:lang w:val="el-GR"/>
        </w:rPr>
      </w:pPr>
      <w:r w:rsidRPr="00493DE3">
        <w:rPr>
          <w:rFonts w:ascii="MariaAvraam" w:hAnsi="MariaAvraam"/>
          <w:color w:val="7030A0"/>
          <w:sz w:val="24"/>
          <w:szCs w:val="24"/>
          <w:u w:val="single"/>
          <w:lang w:val="el-GR"/>
        </w:rPr>
        <w:t>Δραστηριότητες:</w:t>
      </w:r>
    </w:p>
    <w:p w14:paraId="410965E7" w14:textId="5A4C2CED" w:rsidR="000542AC" w:rsidRDefault="000542AC" w:rsidP="000542AC">
      <w:pPr>
        <w:pStyle w:val="ListParagraph"/>
        <w:numPr>
          <w:ilvl w:val="0"/>
          <w:numId w:val="1"/>
        </w:numPr>
        <w:jc w:val="both"/>
        <w:rPr>
          <w:rFonts w:ascii="MariaAvraam" w:hAnsi="MariaAvraam"/>
          <w:sz w:val="24"/>
          <w:szCs w:val="24"/>
          <w:lang w:val="el-GR"/>
        </w:rPr>
      </w:pPr>
      <w:r>
        <w:rPr>
          <w:rFonts w:ascii="MariaAvraam" w:hAnsi="MariaAvraam"/>
          <w:sz w:val="24"/>
          <w:szCs w:val="24"/>
          <w:lang w:val="el-GR"/>
        </w:rPr>
        <w:t>Διαβάζω το κείμενο.</w:t>
      </w:r>
    </w:p>
    <w:p w14:paraId="37647210" w14:textId="77777777" w:rsidR="000542AC" w:rsidRPr="000542AC" w:rsidRDefault="000542AC" w:rsidP="000542AC">
      <w:pPr>
        <w:pStyle w:val="ListParagraph"/>
        <w:jc w:val="both"/>
        <w:rPr>
          <w:rFonts w:ascii="MariaAvraam" w:hAnsi="MariaAvraam"/>
          <w:sz w:val="24"/>
          <w:szCs w:val="24"/>
          <w:lang w:val="el-GR"/>
        </w:rPr>
      </w:pPr>
    </w:p>
    <w:p w14:paraId="09C2361A" w14:textId="77777777" w:rsidR="000542AC" w:rsidRDefault="000542AC" w:rsidP="000542AC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Υπογραμμίζω το </w:t>
      </w:r>
      <w:r w:rsidRPr="00E95BAF">
        <w:rPr>
          <w:b/>
          <w:sz w:val="24"/>
          <w:szCs w:val="24"/>
          <w:u w:val="single"/>
          <w:lang w:val="el-GR"/>
        </w:rPr>
        <w:t>κειμενικό είδος</w:t>
      </w:r>
      <w:r>
        <w:rPr>
          <w:sz w:val="24"/>
          <w:szCs w:val="24"/>
          <w:lang w:val="el-GR"/>
        </w:rPr>
        <w:t>:</w:t>
      </w:r>
    </w:p>
    <w:p w14:paraId="7AA231F9" w14:textId="77777777" w:rsidR="000542AC" w:rsidRDefault="000542AC" w:rsidP="000542AC">
      <w:pPr>
        <w:pStyle w:val="ListParagraph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Α) παραμύθι</w:t>
      </w:r>
    </w:p>
    <w:p w14:paraId="3B6415F1" w14:textId="77777777" w:rsidR="000542AC" w:rsidRDefault="000542AC" w:rsidP="000542AC">
      <w:pPr>
        <w:pStyle w:val="ListParagraph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Β) αγγελία</w:t>
      </w:r>
    </w:p>
    <w:p w14:paraId="09AA9B64" w14:textId="77777777" w:rsidR="000542AC" w:rsidRDefault="000542AC" w:rsidP="000542AC">
      <w:pPr>
        <w:pStyle w:val="ListParagraph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Γ) συνταγή</w:t>
      </w:r>
    </w:p>
    <w:p w14:paraId="5D894B36" w14:textId="556EFD96" w:rsidR="000542AC" w:rsidRDefault="000542AC" w:rsidP="00384926">
      <w:pPr>
        <w:pStyle w:val="ListParagraph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Δ) ποίημα</w:t>
      </w:r>
    </w:p>
    <w:p w14:paraId="1E03516A" w14:textId="77777777" w:rsidR="00384926" w:rsidRPr="00384926" w:rsidRDefault="00384926" w:rsidP="00384926">
      <w:pPr>
        <w:pStyle w:val="ListParagraph"/>
        <w:jc w:val="both"/>
        <w:rPr>
          <w:sz w:val="24"/>
          <w:szCs w:val="24"/>
          <w:lang w:val="el-GR"/>
        </w:rPr>
      </w:pPr>
    </w:p>
    <w:p w14:paraId="4DAF4AA9" w14:textId="77777777" w:rsidR="00384926" w:rsidRDefault="00384926" w:rsidP="00384926">
      <w:pPr>
        <w:pStyle w:val="ListParagraph"/>
        <w:numPr>
          <w:ilvl w:val="0"/>
          <w:numId w:val="1"/>
        </w:numPr>
        <w:jc w:val="both"/>
        <w:rPr>
          <w:rFonts w:ascii="MariaAvraam" w:hAnsi="MariaAvraam"/>
          <w:sz w:val="24"/>
          <w:szCs w:val="24"/>
          <w:lang w:val="el-GR"/>
        </w:rPr>
      </w:pPr>
      <w:r>
        <w:rPr>
          <w:rFonts w:ascii="MariaAvraam" w:hAnsi="MariaAvraam"/>
          <w:sz w:val="24"/>
          <w:szCs w:val="24"/>
          <w:lang w:val="el-GR"/>
        </w:rPr>
        <w:t>Πόσες στροφές έχει το ποίημα</w:t>
      </w:r>
      <w:r w:rsidRPr="00384926">
        <w:rPr>
          <w:rFonts w:ascii="MariaAvraam" w:hAnsi="MariaAvraam"/>
          <w:sz w:val="24"/>
          <w:szCs w:val="24"/>
          <w:lang w:val="el-GR"/>
        </w:rPr>
        <w:t xml:space="preserve">;  </w:t>
      </w:r>
    </w:p>
    <w:p w14:paraId="035843A3" w14:textId="4092581C" w:rsidR="00384926" w:rsidRPr="00384926" w:rsidRDefault="00384926" w:rsidP="00384926">
      <w:pPr>
        <w:ind w:left="360"/>
        <w:jc w:val="both"/>
        <w:rPr>
          <w:rFonts w:ascii="MariaAvraam" w:hAnsi="MariaAvraam"/>
          <w:sz w:val="24"/>
          <w:szCs w:val="24"/>
          <w:lang w:val="el-GR"/>
        </w:rPr>
      </w:pPr>
      <w:r>
        <w:rPr>
          <w:rFonts w:ascii="MariaAvraam" w:hAnsi="MariaAvraam"/>
          <w:sz w:val="24"/>
          <w:szCs w:val="24"/>
          <w:lang w:val="el-GR"/>
        </w:rPr>
        <w:t>…………………………………………………………………………</w:t>
      </w:r>
      <w:r w:rsidRPr="00384926">
        <w:rPr>
          <w:rFonts w:ascii="MariaAvraam" w:hAnsi="MariaAvraam"/>
          <w:sz w:val="24"/>
          <w:szCs w:val="24"/>
          <w:lang w:val="el-GR"/>
        </w:rPr>
        <w:t>…</w:t>
      </w:r>
      <w:r>
        <w:rPr>
          <w:rFonts w:ascii="MariaAvraam" w:hAnsi="MariaAvraam"/>
          <w:sz w:val="24"/>
          <w:szCs w:val="24"/>
          <w:lang w:val="el-GR"/>
        </w:rPr>
        <w:t>………………...</w:t>
      </w:r>
    </w:p>
    <w:p w14:paraId="494B05A9" w14:textId="7AEEA246" w:rsidR="00384926" w:rsidRPr="00384926" w:rsidRDefault="00384926" w:rsidP="000542AC">
      <w:pPr>
        <w:pStyle w:val="ListParagraph"/>
        <w:numPr>
          <w:ilvl w:val="0"/>
          <w:numId w:val="1"/>
        </w:numPr>
        <w:jc w:val="both"/>
        <w:rPr>
          <w:rFonts w:ascii="MariaAvraam" w:hAnsi="MariaAvraam"/>
          <w:sz w:val="24"/>
          <w:szCs w:val="24"/>
          <w:lang w:val="el-GR"/>
        </w:rPr>
      </w:pPr>
      <w:r>
        <w:rPr>
          <w:rFonts w:ascii="MariaAvraam" w:hAnsi="MariaAvraam"/>
          <w:sz w:val="24"/>
          <w:szCs w:val="24"/>
          <w:lang w:val="el-GR"/>
        </w:rPr>
        <w:t>Πόσους στίχους έχει η κάθε στροφή</w:t>
      </w:r>
      <w:r w:rsidRPr="00384926">
        <w:rPr>
          <w:rFonts w:ascii="MariaAvraam" w:hAnsi="MariaAvraam"/>
          <w:sz w:val="24"/>
          <w:szCs w:val="24"/>
          <w:lang w:val="el-GR"/>
        </w:rPr>
        <w:t>;</w:t>
      </w:r>
    </w:p>
    <w:p w14:paraId="7735DA43" w14:textId="658126E3" w:rsidR="00384926" w:rsidRPr="00384926" w:rsidRDefault="00384926" w:rsidP="00384926">
      <w:pPr>
        <w:jc w:val="both"/>
        <w:rPr>
          <w:rFonts w:ascii="MariaAvraam" w:hAnsi="MariaAvraam"/>
          <w:sz w:val="24"/>
          <w:szCs w:val="24"/>
          <w:lang w:val="el-GR"/>
        </w:rPr>
      </w:pPr>
      <w:r>
        <w:rPr>
          <w:rFonts w:ascii="MariaAvraam" w:hAnsi="MariaAvraam"/>
          <w:sz w:val="24"/>
          <w:szCs w:val="24"/>
        </w:rPr>
        <w:t>………………………………………………………………………………………………..</w:t>
      </w:r>
      <w:r>
        <w:rPr>
          <w:rFonts w:ascii="MariaAvraam" w:hAnsi="MariaAvraam"/>
          <w:sz w:val="24"/>
          <w:szCs w:val="24"/>
          <w:lang w:val="el-GR"/>
        </w:rPr>
        <w:t>....</w:t>
      </w:r>
    </w:p>
    <w:p w14:paraId="15B8729F" w14:textId="51011780" w:rsidR="00384926" w:rsidRDefault="00384926" w:rsidP="000542AC">
      <w:pPr>
        <w:pStyle w:val="ListParagraph"/>
        <w:numPr>
          <w:ilvl w:val="0"/>
          <w:numId w:val="1"/>
        </w:numPr>
        <w:jc w:val="both"/>
        <w:rPr>
          <w:rFonts w:ascii="MariaAvraam" w:hAnsi="MariaAvraam"/>
          <w:sz w:val="24"/>
          <w:szCs w:val="24"/>
          <w:lang w:val="el-GR"/>
        </w:rPr>
      </w:pPr>
      <w:r>
        <w:rPr>
          <w:rFonts w:ascii="MariaAvraam" w:hAnsi="MariaAvraam"/>
          <w:sz w:val="24"/>
          <w:szCs w:val="24"/>
          <w:lang w:val="el-GR"/>
        </w:rPr>
        <w:t>Αντίγραψε από το ποίημα κάτι που σου άρεσε:</w:t>
      </w:r>
    </w:p>
    <w:p w14:paraId="1C94D30F" w14:textId="77777777" w:rsidR="00384926" w:rsidRDefault="00384926" w:rsidP="00384926">
      <w:pPr>
        <w:jc w:val="both"/>
        <w:rPr>
          <w:rFonts w:ascii="MariaAvraam" w:hAnsi="MariaAvraam"/>
          <w:sz w:val="24"/>
          <w:szCs w:val="24"/>
          <w:lang w:val="el-GR"/>
        </w:rPr>
      </w:pPr>
      <w:r>
        <w:rPr>
          <w:rFonts w:ascii="MariaAvraam" w:hAnsi="MariaAvraam"/>
          <w:sz w:val="24"/>
          <w:szCs w:val="24"/>
          <w:lang w:val="el-GR"/>
        </w:rPr>
        <w:t>.....................................................................................................................................................</w:t>
      </w:r>
    </w:p>
    <w:p w14:paraId="31EF740D" w14:textId="59EECB50" w:rsidR="00384926" w:rsidRPr="00384926" w:rsidRDefault="00384926" w:rsidP="00384926">
      <w:pPr>
        <w:jc w:val="both"/>
        <w:rPr>
          <w:rFonts w:ascii="MariaAvraam" w:hAnsi="MariaAvraam"/>
          <w:sz w:val="24"/>
          <w:szCs w:val="24"/>
          <w:lang w:val="el-GR"/>
        </w:rPr>
      </w:pPr>
      <w:r>
        <w:rPr>
          <w:rFonts w:ascii="MariaAvraam" w:hAnsi="MariaAvraam"/>
          <w:sz w:val="24"/>
          <w:szCs w:val="24"/>
          <w:lang w:val="el-GR"/>
        </w:rPr>
        <w:t>......................................................................................................................................................</w:t>
      </w:r>
    </w:p>
    <w:p w14:paraId="2378B438" w14:textId="77777777" w:rsidR="000542AC" w:rsidRPr="00493DE3" w:rsidRDefault="000542AC" w:rsidP="000542AC">
      <w:pPr>
        <w:pStyle w:val="ListParagraph"/>
        <w:numPr>
          <w:ilvl w:val="0"/>
          <w:numId w:val="1"/>
        </w:numPr>
        <w:jc w:val="both"/>
        <w:rPr>
          <w:rFonts w:ascii="MariaAvraam" w:hAnsi="MariaAvraam"/>
          <w:sz w:val="24"/>
          <w:szCs w:val="24"/>
          <w:lang w:val="el-GR"/>
        </w:rPr>
      </w:pPr>
      <w:r w:rsidRPr="00493DE3">
        <w:rPr>
          <w:rFonts w:ascii="MariaAvraam" w:hAnsi="MariaAvraam"/>
          <w:sz w:val="24"/>
          <w:szCs w:val="24"/>
          <w:lang w:val="el-GR"/>
        </w:rPr>
        <w:t>Αντίγραψε τις λέξεις (</w:t>
      </w:r>
      <w:r w:rsidRPr="00493DE3">
        <w:rPr>
          <w:rFonts w:ascii="MariaAvraam" w:hAnsi="MariaAvraam"/>
          <w:b/>
          <w:color w:val="7030A0"/>
          <w:sz w:val="24"/>
          <w:szCs w:val="24"/>
          <w:lang w:val="el-GR"/>
        </w:rPr>
        <w:t>ρήματα</w:t>
      </w:r>
      <w:r w:rsidRPr="00493DE3">
        <w:rPr>
          <w:rFonts w:ascii="MariaAvraam" w:hAnsi="MariaAvraam"/>
          <w:sz w:val="24"/>
          <w:szCs w:val="24"/>
          <w:lang w:val="el-GR"/>
        </w:rPr>
        <w:t xml:space="preserve">)  που σου </w:t>
      </w:r>
      <w:r w:rsidRPr="00493DE3">
        <w:rPr>
          <w:rFonts w:ascii="MariaAvraam" w:hAnsi="MariaAvraam"/>
          <w:b/>
          <w:color w:val="7030A0"/>
          <w:sz w:val="24"/>
          <w:szCs w:val="24"/>
          <w:lang w:val="el-GR"/>
        </w:rPr>
        <w:t xml:space="preserve">δίνουν οδηγίες, </w:t>
      </w:r>
      <w:r w:rsidRPr="00493DE3">
        <w:rPr>
          <w:rFonts w:ascii="MariaAvraam" w:hAnsi="MariaAvraam"/>
          <w:color w:val="7030A0"/>
          <w:sz w:val="24"/>
          <w:szCs w:val="24"/>
          <w:lang w:val="el-GR"/>
        </w:rPr>
        <w:t xml:space="preserve"> </w:t>
      </w:r>
      <w:r w:rsidRPr="00493DE3">
        <w:rPr>
          <w:rFonts w:ascii="MariaAvraam" w:hAnsi="MariaAvraam"/>
          <w:sz w:val="24"/>
          <w:szCs w:val="24"/>
          <w:lang w:val="el-GR"/>
        </w:rPr>
        <w:t>δηλαδή σου λένε τι να κάνεις.</w:t>
      </w:r>
    </w:p>
    <w:p w14:paraId="68A68B1A" w14:textId="734F4E95" w:rsidR="000542AC" w:rsidRPr="00493DE3" w:rsidRDefault="000542AC" w:rsidP="000542AC">
      <w:pPr>
        <w:jc w:val="both"/>
        <w:rPr>
          <w:rFonts w:ascii="MariaAvraam" w:hAnsi="MariaAvraam"/>
          <w:sz w:val="24"/>
          <w:szCs w:val="24"/>
          <w:lang w:val="el-GR"/>
        </w:rPr>
      </w:pPr>
      <w:r>
        <w:rPr>
          <w:rFonts w:ascii="MariaAvraam" w:hAnsi="MariaAvraam"/>
          <w:sz w:val="24"/>
          <w:szCs w:val="24"/>
          <w:lang w:val="el-GR"/>
        </w:rPr>
        <w:t>...........</w:t>
      </w:r>
      <w:r w:rsidRPr="00493DE3">
        <w:rPr>
          <w:rFonts w:ascii="MariaAvraam" w:hAnsi="MariaAvraam"/>
          <w:sz w:val="24"/>
          <w:szCs w:val="24"/>
          <w:lang w:val="el-GR"/>
        </w:rPr>
        <w:t>...............................................................................................................................</w:t>
      </w:r>
      <w:r>
        <w:rPr>
          <w:rFonts w:ascii="MariaAvraam" w:hAnsi="MariaAvraam"/>
          <w:sz w:val="24"/>
          <w:szCs w:val="24"/>
          <w:lang w:val="el-GR"/>
        </w:rPr>
        <w:t>............</w:t>
      </w:r>
    </w:p>
    <w:p w14:paraId="25AE8C02" w14:textId="0C5DEF20" w:rsidR="000542AC" w:rsidRDefault="000542AC" w:rsidP="000542AC">
      <w:pPr>
        <w:pStyle w:val="ListParagraph"/>
        <w:numPr>
          <w:ilvl w:val="0"/>
          <w:numId w:val="6"/>
        </w:numPr>
        <w:jc w:val="both"/>
        <w:rPr>
          <w:rFonts w:ascii="MariaAvraam" w:hAnsi="MariaAvraam"/>
          <w:color w:val="9900CC"/>
          <w:sz w:val="24"/>
          <w:szCs w:val="24"/>
          <w:lang w:val="el-GR"/>
        </w:rPr>
      </w:pPr>
      <w:r>
        <w:rPr>
          <w:rFonts w:ascii="MariaAvraam" w:hAnsi="MariaAvraam"/>
          <w:color w:val="9900CC"/>
          <w:sz w:val="24"/>
          <w:szCs w:val="24"/>
          <w:lang w:val="el-GR"/>
        </w:rPr>
        <w:t>Τα</w:t>
      </w:r>
      <w:r w:rsidRPr="00493DE3">
        <w:rPr>
          <w:rFonts w:ascii="MariaAvraam" w:hAnsi="MariaAvraam"/>
          <w:color w:val="9900CC"/>
          <w:sz w:val="24"/>
          <w:szCs w:val="24"/>
          <w:lang w:val="el-GR"/>
        </w:rPr>
        <w:t xml:space="preserve"> ρήματα </w:t>
      </w:r>
      <w:r w:rsidRPr="000542AC">
        <w:rPr>
          <w:rFonts w:ascii="MariaAvraam" w:hAnsi="MariaAvraam"/>
          <w:b/>
          <w:color w:val="9900CC"/>
          <w:sz w:val="24"/>
          <w:szCs w:val="24"/>
          <w:lang w:val="el-GR"/>
        </w:rPr>
        <w:t>όταν δίνουν οδηγίες</w:t>
      </w:r>
      <w:r>
        <w:rPr>
          <w:rFonts w:ascii="MariaAvraam" w:hAnsi="MariaAvraam"/>
          <w:b/>
          <w:color w:val="9900CC"/>
          <w:sz w:val="24"/>
          <w:szCs w:val="24"/>
          <w:lang w:val="el-GR"/>
        </w:rPr>
        <w:t>,</w:t>
      </w:r>
      <w:r w:rsidRPr="00493DE3">
        <w:rPr>
          <w:rFonts w:ascii="MariaAvraam" w:hAnsi="MariaAvraam"/>
          <w:color w:val="9900CC"/>
          <w:sz w:val="24"/>
          <w:szCs w:val="24"/>
          <w:lang w:val="el-GR"/>
        </w:rPr>
        <w:t xml:space="preserve"> τελειώνουν σε </w:t>
      </w:r>
      <w:r w:rsidRPr="000542AC">
        <w:rPr>
          <w:rFonts w:ascii="MariaAvraam" w:hAnsi="MariaAvraam"/>
          <w:b/>
          <w:color w:val="9900CC"/>
          <w:sz w:val="24"/>
          <w:szCs w:val="24"/>
          <w:lang w:val="el-GR"/>
        </w:rPr>
        <w:t>-ε</w:t>
      </w:r>
      <w:r w:rsidRPr="00493DE3">
        <w:rPr>
          <w:rFonts w:ascii="MariaAvraam" w:hAnsi="MariaAvraam"/>
          <w:color w:val="9900CC"/>
          <w:sz w:val="24"/>
          <w:szCs w:val="24"/>
          <w:lang w:val="el-GR"/>
        </w:rPr>
        <w:t xml:space="preserve"> </w:t>
      </w:r>
      <w:r>
        <w:rPr>
          <w:rFonts w:ascii="MariaAvraam" w:hAnsi="MariaAvraam"/>
          <w:color w:val="9900CC"/>
          <w:sz w:val="24"/>
          <w:szCs w:val="24"/>
          <w:lang w:val="el-GR"/>
        </w:rPr>
        <w:t>:</w:t>
      </w:r>
    </w:p>
    <w:p w14:paraId="7D52A64B" w14:textId="04FE4C63" w:rsidR="000542AC" w:rsidRDefault="000542AC" w:rsidP="000542AC">
      <w:pPr>
        <w:pStyle w:val="ListParagraph"/>
        <w:numPr>
          <w:ilvl w:val="0"/>
          <w:numId w:val="10"/>
        </w:numPr>
        <w:jc w:val="both"/>
        <w:rPr>
          <w:rFonts w:ascii="MariaAvraam" w:hAnsi="MariaAvraam"/>
          <w:color w:val="9900CC"/>
          <w:sz w:val="24"/>
          <w:szCs w:val="24"/>
          <w:lang w:val="el-GR"/>
        </w:rPr>
      </w:pPr>
      <w:r w:rsidRPr="00493DE3">
        <w:rPr>
          <w:rFonts w:ascii="MariaAvraam" w:hAnsi="MariaAvraam"/>
          <w:color w:val="9900CC"/>
          <w:sz w:val="24"/>
          <w:szCs w:val="24"/>
          <w:lang w:val="el-GR"/>
        </w:rPr>
        <w:t xml:space="preserve">στο  </w:t>
      </w:r>
      <w:r>
        <w:rPr>
          <w:rFonts w:ascii="MariaAvraam" w:hAnsi="MariaAvraam"/>
          <w:color w:val="9900CC"/>
          <w:sz w:val="24"/>
          <w:szCs w:val="24"/>
          <w:lang w:val="el-GR"/>
        </w:rPr>
        <w:t>β’ πρόσωπο του ενικού</w:t>
      </w:r>
      <w:r w:rsidRPr="00493DE3">
        <w:rPr>
          <w:rFonts w:ascii="MariaAvraam" w:hAnsi="MariaAvraam"/>
          <w:color w:val="9900CC"/>
          <w:sz w:val="24"/>
          <w:szCs w:val="24"/>
          <w:lang w:val="el-GR"/>
        </w:rPr>
        <w:t xml:space="preserve"> (</w:t>
      </w:r>
      <w:r>
        <w:rPr>
          <w:rFonts w:ascii="MariaAvraam" w:hAnsi="MariaAvraam"/>
          <w:color w:val="9900CC"/>
          <w:sz w:val="24"/>
          <w:szCs w:val="24"/>
          <w:lang w:val="el-GR"/>
        </w:rPr>
        <w:t xml:space="preserve">εσύ δώσε) </w:t>
      </w:r>
    </w:p>
    <w:p w14:paraId="58335E94" w14:textId="66C28BE5" w:rsidR="000542AC" w:rsidRPr="00493DE3" w:rsidRDefault="000542AC" w:rsidP="000542AC">
      <w:pPr>
        <w:pStyle w:val="ListParagraph"/>
        <w:numPr>
          <w:ilvl w:val="0"/>
          <w:numId w:val="10"/>
        </w:numPr>
        <w:jc w:val="both"/>
        <w:rPr>
          <w:rFonts w:ascii="MariaAvraam" w:hAnsi="MariaAvraam"/>
          <w:color w:val="9900CC"/>
          <w:sz w:val="24"/>
          <w:szCs w:val="24"/>
          <w:lang w:val="el-GR"/>
        </w:rPr>
      </w:pPr>
      <w:r w:rsidRPr="00493DE3">
        <w:rPr>
          <w:rFonts w:ascii="MariaAvraam" w:hAnsi="MariaAvraam"/>
          <w:color w:val="9900CC"/>
          <w:sz w:val="24"/>
          <w:szCs w:val="24"/>
          <w:lang w:val="el-GR"/>
        </w:rPr>
        <w:t>στο β</w:t>
      </w:r>
      <w:r>
        <w:rPr>
          <w:rFonts w:ascii="MariaAvraam" w:hAnsi="MariaAvraam"/>
          <w:color w:val="9900CC"/>
          <w:sz w:val="24"/>
          <w:szCs w:val="24"/>
          <w:lang w:val="el-GR"/>
        </w:rPr>
        <w:t xml:space="preserve">’ </w:t>
      </w:r>
      <w:r w:rsidRPr="00493DE3">
        <w:rPr>
          <w:rFonts w:ascii="MariaAvraam" w:hAnsi="MariaAvraam"/>
          <w:color w:val="9900CC"/>
          <w:sz w:val="24"/>
          <w:szCs w:val="24"/>
          <w:lang w:val="el-GR"/>
        </w:rPr>
        <w:t xml:space="preserve"> </w:t>
      </w:r>
      <w:r>
        <w:rPr>
          <w:rFonts w:ascii="MariaAvraam" w:hAnsi="MariaAvraam"/>
          <w:color w:val="9900CC"/>
          <w:sz w:val="24"/>
          <w:szCs w:val="24"/>
          <w:lang w:val="el-GR"/>
        </w:rPr>
        <w:t>πρόσωπο πληθυντικού</w:t>
      </w:r>
      <w:r w:rsidRPr="00493DE3">
        <w:rPr>
          <w:rFonts w:ascii="MariaAvraam" w:hAnsi="MariaAvraam"/>
          <w:color w:val="9900CC"/>
          <w:sz w:val="24"/>
          <w:szCs w:val="24"/>
          <w:lang w:val="el-GR"/>
        </w:rPr>
        <w:t xml:space="preserve"> (</w:t>
      </w:r>
      <w:r>
        <w:rPr>
          <w:rFonts w:ascii="MariaAvraam" w:hAnsi="MariaAvraam"/>
          <w:color w:val="9900CC"/>
          <w:sz w:val="24"/>
          <w:szCs w:val="24"/>
          <w:lang w:val="el-GR"/>
        </w:rPr>
        <w:t xml:space="preserve">εσείς </w:t>
      </w:r>
      <w:r w:rsidRPr="00493DE3">
        <w:rPr>
          <w:rFonts w:ascii="MariaAvraam" w:hAnsi="MariaAvraam"/>
          <w:color w:val="9900CC"/>
          <w:sz w:val="24"/>
          <w:szCs w:val="24"/>
          <w:lang w:val="el-GR"/>
        </w:rPr>
        <w:t>δώστε</w:t>
      </w:r>
      <w:r>
        <w:rPr>
          <w:rFonts w:ascii="MariaAvraam" w:hAnsi="MariaAvraam"/>
          <w:color w:val="9900CC"/>
          <w:sz w:val="24"/>
          <w:szCs w:val="24"/>
          <w:lang w:val="el-GR"/>
        </w:rPr>
        <w:t>).</w:t>
      </w:r>
    </w:p>
    <w:p w14:paraId="45C03074" w14:textId="2AC517F5" w:rsidR="000542AC" w:rsidRPr="00384926" w:rsidRDefault="000542AC" w:rsidP="000542AC">
      <w:pPr>
        <w:pStyle w:val="ListParagraph"/>
        <w:numPr>
          <w:ilvl w:val="0"/>
          <w:numId w:val="6"/>
        </w:numPr>
        <w:jc w:val="both"/>
        <w:rPr>
          <w:rFonts w:ascii="MariaAvraam" w:hAnsi="MariaAvraam"/>
          <w:color w:val="9900CC"/>
          <w:sz w:val="24"/>
          <w:szCs w:val="24"/>
          <w:lang w:val="el-GR"/>
        </w:rPr>
      </w:pPr>
      <w:r w:rsidRPr="00493DE3">
        <w:rPr>
          <w:rFonts w:ascii="MariaAvraam" w:hAnsi="MariaAvraam"/>
          <w:color w:val="9900CC"/>
          <w:sz w:val="24"/>
          <w:szCs w:val="24"/>
          <w:lang w:val="el-GR"/>
        </w:rPr>
        <w:t>Παραδείγμα</w:t>
      </w:r>
      <w:r>
        <w:rPr>
          <w:rFonts w:ascii="MariaAvraam" w:hAnsi="MariaAvraam"/>
          <w:color w:val="9900CC"/>
          <w:sz w:val="24"/>
          <w:szCs w:val="24"/>
          <w:lang w:val="el-GR"/>
        </w:rPr>
        <w:t>τα</w:t>
      </w:r>
      <w:r w:rsidRPr="00493DE3">
        <w:rPr>
          <w:rFonts w:ascii="MariaAvraam" w:hAnsi="MariaAvraam"/>
          <w:color w:val="9900CC"/>
          <w:sz w:val="24"/>
          <w:szCs w:val="24"/>
          <w:lang w:val="el-GR"/>
        </w:rPr>
        <w:t xml:space="preserve">:  </w:t>
      </w:r>
      <w:r w:rsidRPr="00493DE3">
        <w:rPr>
          <w:rFonts w:ascii="MariaAvraam" w:hAnsi="MariaAvraam"/>
          <w:color w:val="9900CC"/>
          <w:sz w:val="28"/>
          <w:szCs w:val="28"/>
          <w:lang w:val="el-GR"/>
        </w:rPr>
        <w:t>πρόσθεσ</w:t>
      </w:r>
      <w:r w:rsidRPr="00493DE3">
        <w:rPr>
          <w:rFonts w:ascii="MariaAvraam" w:hAnsi="MariaAvraam"/>
          <w:color w:val="FF0000"/>
          <w:sz w:val="28"/>
          <w:szCs w:val="28"/>
          <w:lang w:val="el-GR"/>
        </w:rPr>
        <w:t>ε</w:t>
      </w:r>
      <w:r w:rsidRPr="00493DE3">
        <w:rPr>
          <w:rFonts w:ascii="MariaAvraam" w:hAnsi="MariaAvraam"/>
          <w:color w:val="9900CC"/>
          <w:sz w:val="28"/>
          <w:szCs w:val="28"/>
          <w:lang w:val="el-GR"/>
        </w:rPr>
        <w:t xml:space="preserve">, </w:t>
      </w:r>
      <w:r>
        <w:rPr>
          <w:rFonts w:ascii="MariaAvraam" w:hAnsi="MariaAvraam"/>
          <w:color w:val="9900CC"/>
          <w:sz w:val="28"/>
          <w:szCs w:val="28"/>
          <w:lang w:val="el-GR"/>
        </w:rPr>
        <w:t xml:space="preserve"> </w:t>
      </w:r>
      <w:r w:rsidRPr="00493DE3">
        <w:rPr>
          <w:rFonts w:ascii="MariaAvraam" w:hAnsi="MariaAvraam"/>
          <w:color w:val="9900CC"/>
          <w:sz w:val="28"/>
          <w:szCs w:val="28"/>
          <w:lang w:val="el-GR"/>
        </w:rPr>
        <w:t>προσθέστ</w:t>
      </w:r>
      <w:r w:rsidRPr="00493DE3">
        <w:rPr>
          <w:rFonts w:ascii="MariaAvraam" w:hAnsi="MariaAvraam"/>
          <w:color w:val="FF0000"/>
          <w:sz w:val="28"/>
          <w:szCs w:val="28"/>
          <w:lang w:val="el-GR"/>
        </w:rPr>
        <w:t>ε</w:t>
      </w:r>
      <w:r>
        <w:rPr>
          <w:rFonts w:ascii="MariaAvraam" w:hAnsi="MariaAvraam"/>
          <w:color w:val="FF0000"/>
          <w:sz w:val="28"/>
          <w:szCs w:val="28"/>
          <w:lang w:val="el-GR"/>
        </w:rPr>
        <w:t xml:space="preserve">, </w:t>
      </w:r>
      <w:r w:rsidRPr="000542AC">
        <w:rPr>
          <w:rFonts w:ascii="MariaAvraam" w:hAnsi="MariaAvraam"/>
          <w:color w:val="7030A0"/>
          <w:sz w:val="28"/>
          <w:szCs w:val="28"/>
          <w:lang w:val="el-GR"/>
        </w:rPr>
        <w:t>κόψ</w:t>
      </w:r>
      <w:r>
        <w:rPr>
          <w:rFonts w:ascii="MariaAvraam" w:hAnsi="MariaAvraam"/>
          <w:color w:val="FF0000"/>
          <w:sz w:val="28"/>
          <w:szCs w:val="28"/>
          <w:lang w:val="el-GR"/>
        </w:rPr>
        <w:t xml:space="preserve">ε, </w:t>
      </w:r>
      <w:r w:rsidRPr="000542AC">
        <w:rPr>
          <w:rFonts w:ascii="MariaAvraam" w:hAnsi="MariaAvraam"/>
          <w:color w:val="7030A0"/>
          <w:sz w:val="28"/>
          <w:szCs w:val="28"/>
          <w:lang w:val="el-GR"/>
        </w:rPr>
        <w:t>κόψε</w:t>
      </w:r>
      <w:r>
        <w:rPr>
          <w:rFonts w:ascii="MariaAvraam" w:hAnsi="MariaAvraam"/>
          <w:color w:val="FF0000"/>
          <w:sz w:val="28"/>
          <w:szCs w:val="28"/>
          <w:lang w:val="el-GR"/>
        </w:rPr>
        <w:t>τε</w:t>
      </w:r>
    </w:p>
    <w:p w14:paraId="38FA9142" w14:textId="77777777" w:rsidR="00384926" w:rsidRPr="00493DE3" w:rsidRDefault="00384926" w:rsidP="00384926">
      <w:pPr>
        <w:pStyle w:val="ListParagraph"/>
        <w:jc w:val="both"/>
        <w:rPr>
          <w:rFonts w:ascii="MariaAvraam" w:hAnsi="MariaAvraam"/>
          <w:color w:val="9900CC"/>
          <w:sz w:val="24"/>
          <w:szCs w:val="24"/>
          <w:lang w:val="el-GR"/>
        </w:rPr>
      </w:pPr>
    </w:p>
    <w:p w14:paraId="4D637063" w14:textId="00CAB6F9" w:rsidR="00384926" w:rsidRPr="00384926" w:rsidRDefault="00E90C5F" w:rsidP="00384926">
      <w:pPr>
        <w:pStyle w:val="ListParagraph"/>
        <w:numPr>
          <w:ilvl w:val="0"/>
          <w:numId w:val="1"/>
        </w:numPr>
        <w:jc w:val="both"/>
        <w:rPr>
          <w:rFonts w:ascii="MariaAvraam" w:hAnsi="MariaAvraam"/>
          <w:sz w:val="24"/>
          <w:szCs w:val="24"/>
          <w:lang w:val="el-GR"/>
        </w:rPr>
      </w:pPr>
      <w:r w:rsidRPr="00E12628">
        <w:rPr>
          <w:rFonts w:ascii="MariaAvraam" w:hAnsi="MariaAvraam"/>
          <w:color w:val="7030A0"/>
          <w:sz w:val="24"/>
          <w:szCs w:val="24"/>
          <w:u w:val="single"/>
          <w:lang w:val="el-GR"/>
        </w:rPr>
        <w:t>Ορθογραφία</w:t>
      </w:r>
      <w:r w:rsidRPr="00384926">
        <w:rPr>
          <w:rFonts w:ascii="MariaAvraam" w:hAnsi="MariaAvraam"/>
          <w:sz w:val="24"/>
          <w:szCs w:val="24"/>
          <w:lang w:val="el-GR"/>
        </w:rPr>
        <w:t xml:space="preserve">: </w:t>
      </w:r>
      <w:r w:rsidR="008E1FE5" w:rsidRPr="00384926">
        <w:rPr>
          <w:rFonts w:ascii="MariaAvraam" w:hAnsi="MariaAvraam"/>
          <w:sz w:val="24"/>
          <w:szCs w:val="24"/>
          <w:lang w:val="el-GR"/>
        </w:rPr>
        <w:t>να γράφω σωστά  τη δεύτερη στροφή του ποιήματος</w:t>
      </w:r>
      <w:r w:rsidR="00384926">
        <w:rPr>
          <w:rFonts w:ascii="MariaAvraam" w:hAnsi="MariaAvraam"/>
          <w:sz w:val="24"/>
          <w:szCs w:val="24"/>
          <w:lang w:val="el-GR"/>
        </w:rPr>
        <w:t>.</w:t>
      </w:r>
    </w:p>
    <w:p w14:paraId="6D0BEA82" w14:textId="67C5AFD7" w:rsidR="001D3ECD" w:rsidRPr="00384926" w:rsidRDefault="00384926" w:rsidP="00384926">
      <w:pPr>
        <w:pStyle w:val="ListParagraph"/>
        <w:numPr>
          <w:ilvl w:val="0"/>
          <w:numId w:val="1"/>
        </w:numPr>
        <w:jc w:val="both"/>
        <w:rPr>
          <w:rFonts w:ascii="MariaAvraam" w:hAnsi="MariaAvraam"/>
          <w:sz w:val="24"/>
          <w:szCs w:val="24"/>
          <w:lang w:val="el-GR"/>
        </w:rPr>
      </w:pPr>
      <w:r>
        <w:rPr>
          <w:rFonts w:ascii="MariaAvraam" w:hAnsi="MariaAvraam"/>
          <w:sz w:val="24"/>
          <w:szCs w:val="24"/>
          <w:lang w:val="el-GR"/>
        </w:rPr>
        <w:t xml:space="preserve">Έλεγξε τώρα την ορθογραφία σου, </w:t>
      </w:r>
      <w:r w:rsidR="008E1FE5" w:rsidRPr="00384926">
        <w:rPr>
          <w:rFonts w:ascii="MariaAvraam" w:hAnsi="MariaAvraam"/>
          <w:sz w:val="24"/>
          <w:szCs w:val="24"/>
          <w:lang w:val="el-GR"/>
        </w:rPr>
        <w:t xml:space="preserve">συμπληρώνοντας με προσοχή τα γράμματα που </w:t>
      </w:r>
      <w:r>
        <w:rPr>
          <w:rFonts w:ascii="MariaAvraam" w:hAnsi="MariaAvraam"/>
          <w:sz w:val="24"/>
          <w:szCs w:val="24"/>
          <w:lang w:val="el-GR"/>
        </w:rPr>
        <w:t>λείπουν:</w:t>
      </w:r>
    </w:p>
    <w:p w14:paraId="7D307BA1" w14:textId="77777777" w:rsidR="008E1FE5" w:rsidRPr="00DB0A6A" w:rsidRDefault="008E1FE5" w:rsidP="008E1FE5">
      <w:pPr>
        <w:pStyle w:val="ListParagraph"/>
        <w:jc w:val="both"/>
        <w:rPr>
          <w:rFonts w:ascii="MariaAvraam" w:hAnsi="MariaAvraam"/>
          <w:sz w:val="24"/>
          <w:szCs w:val="24"/>
          <w:lang w:val="el-GR"/>
        </w:rPr>
      </w:pPr>
      <w:r w:rsidRPr="00DB0A6A">
        <w:rPr>
          <w:rFonts w:ascii="MariaAvraam" w:hAnsi="MariaAvraam"/>
          <w:sz w:val="24"/>
          <w:szCs w:val="24"/>
          <w:lang w:val="el-GR"/>
        </w:rPr>
        <w:t xml:space="preserve">Πάρ...  μιαν αχτ....δα  ....λιου, κέφ...  πρόσθεσ... πολ.... και η σ...νταγ... σου θα ειν.... </w:t>
      </w:r>
      <w:r w:rsidR="00493DE3" w:rsidRPr="00DB0A6A">
        <w:rPr>
          <w:rFonts w:ascii="MariaAvraam" w:hAnsi="MariaAvraam"/>
          <w:sz w:val="24"/>
          <w:szCs w:val="24"/>
          <w:lang w:val="el-GR"/>
        </w:rPr>
        <w:t xml:space="preserve"> </w:t>
      </w:r>
      <w:r w:rsidRPr="00DB0A6A">
        <w:rPr>
          <w:rFonts w:ascii="MariaAvraam" w:hAnsi="MariaAvraam"/>
          <w:sz w:val="24"/>
          <w:szCs w:val="24"/>
          <w:lang w:val="el-GR"/>
        </w:rPr>
        <w:t>η αληθιν....  ζ...ή.</w:t>
      </w:r>
    </w:p>
    <w:p w14:paraId="4AA99E20" w14:textId="77777777" w:rsidR="00DB0A6A" w:rsidRPr="00DB0A6A" w:rsidRDefault="00DB0A6A" w:rsidP="008E1FE5">
      <w:pPr>
        <w:pStyle w:val="ListParagraph"/>
        <w:jc w:val="both"/>
        <w:rPr>
          <w:rFonts w:ascii="MariaAvraam" w:hAnsi="MariaAvraam"/>
          <w:sz w:val="24"/>
          <w:szCs w:val="24"/>
          <w:lang w:val="el-GR"/>
        </w:rPr>
      </w:pPr>
    </w:p>
    <w:p w14:paraId="68241521" w14:textId="173B19F1" w:rsidR="00DB0A6A" w:rsidRPr="00DB0A6A" w:rsidRDefault="00DB0A6A" w:rsidP="00DB0A6A">
      <w:pPr>
        <w:pStyle w:val="ListParagraph"/>
        <w:numPr>
          <w:ilvl w:val="0"/>
          <w:numId w:val="1"/>
        </w:numPr>
        <w:jc w:val="both"/>
        <w:rPr>
          <w:rFonts w:ascii="MariaAvraam" w:hAnsi="MariaAvraam"/>
          <w:sz w:val="24"/>
          <w:szCs w:val="24"/>
          <w:lang w:val="el-GR"/>
        </w:rPr>
      </w:pPr>
      <w:r w:rsidRPr="00DB0A6A">
        <w:rPr>
          <w:rFonts w:ascii="MariaAvraam" w:hAnsi="MariaAvraam"/>
          <w:sz w:val="24"/>
          <w:szCs w:val="24"/>
          <w:u w:val="single"/>
          <w:lang w:val="el-GR"/>
        </w:rPr>
        <w:t>Γράψε στο τετράδιό σου ένα μικρό κείμενο ή όσες προτάσεις μπορείς</w:t>
      </w:r>
      <w:r>
        <w:rPr>
          <w:rFonts w:ascii="MariaAvraam" w:hAnsi="MariaAvraam"/>
          <w:sz w:val="24"/>
          <w:szCs w:val="24"/>
          <w:lang w:val="el-GR"/>
        </w:rPr>
        <w:t xml:space="preserve"> χρησιμοποιώντας τις πιο κάτω λέξεις:  κολοκύθι, μαρούλι, ντομάτα, μελιτζάνα, αγγούρι, παντζάρι, πράσο, πιπεριά, λάχανο, καρότο, πορτοκαλάδα, τσάι, υγρό πιάτων  (</w:t>
      </w:r>
      <w:r w:rsidRPr="00DB0A6A">
        <w:rPr>
          <w:rFonts w:ascii="MariaAvraam" w:hAnsi="MariaAvraam"/>
          <w:b/>
          <w:sz w:val="24"/>
          <w:szCs w:val="24"/>
          <w:lang w:val="el-GR"/>
        </w:rPr>
        <w:t>πρόσεξε την ορθογραφία σου</w:t>
      </w:r>
      <w:r>
        <w:rPr>
          <w:rFonts w:ascii="MariaAvraam" w:hAnsi="MariaAvraam"/>
          <w:sz w:val="24"/>
          <w:szCs w:val="24"/>
          <w:lang w:val="el-GR"/>
        </w:rPr>
        <w:t xml:space="preserve">).  </w:t>
      </w:r>
    </w:p>
    <w:p w14:paraId="79B4F97D" w14:textId="29DBD108" w:rsidR="00384926" w:rsidRPr="00DB0A6A" w:rsidRDefault="00F472AE" w:rsidP="00DB0A6A">
      <w:pPr>
        <w:jc w:val="both"/>
        <w:rPr>
          <w:rFonts w:ascii="MariaAvraam" w:hAnsi="MariaAvraam"/>
          <w:b/>
          <w:color w:val="7030A0"/>
          <w:sz w:val="24"/>
          <w:szCs w:val="24"/>
          <w:u w:val="single"/>
          <w:lang w:val="el-GR"/>
        </w:rPr>
      </w:pPr>
      <w:r>
        <w:rPr>
          <w:rFonts w:ascii="MariaAvraam" w:hAnsi="MariaAvraam"/>
          <w:b/>
          <w:color w:val="7030A0"/>
          <w:sz w:val="24"/>
          <w:szCs w:val="24"/>
          <w:u w:val="single"/>
          <w:lang w:val="el-GR"/>
        </w:rPr>
        <w:t>Τετράδιο Εργασιών  (β</w:t>
      </w:r>
      <w:r w:rsidR="00E12628" w:rsidRPr="00DB0A6A">
        <w:rPr>
          <w:rFonts w:ascii="MariaAvraam" w:hAnsi="MariaAvraam"/>
          <w:b/>
          <w:color w:val="7030A0"/>
          <w:sz w:val="24"/>
          <w:szCs w:val="24"/>
          <w:u w:val="single"/>
          <w:lang w:val="el-GR"/>
        </w:rPr>
        <w:t>’ τεύχος,  σελ.</w:t>
      </w:r>
      <w:r w:rsidR="00DB0A6A">
        <w:rPr>
          <w:rFonts w:ascii="MariaAvraam" w:hAnsi="MariaAvraam"/>
          <w:b/>
          <w:color w:val="7030A0"/>
          <w:sz w:val="24"/>
          <w:szCs w:val="24"/>
          <w:u w:val="single"/>
          <w:lang w:val="el-GR"/>
        </w:rPr>
        <w:t xml:space="preserve"> </w:t>
      </w:r>
      <w:r w:rsidR="00E12628" w:rsidRPr="00DB0A6A">
        <w:rPr>
          <w:rFonts w:ascii="MariaAvraam" w:hAnsi="MariaAvraam"/>
          <w:b/>
          <w:color w:val="7030A0"/>
          <w:sz w:val="24"/>
          <w:szCs w:val="24"/>
          <w:u w:val="single"/>
          <w:lang w:val="el-GR"/>
        </w:rPr>
        <w:t>59, 60, 61):</w:t>
      </w:r>
    </w:p>
    <w:p w14:paraId="295190AC" w14:textId="559F46EE" w:rsidR="0099792D" w:rsidRPr="00F472AE" w:rsidRDefault="00DB0A6A" w:rsidP="00F472AE">
      <w:pPr>
        <w:pStyle w:val="ListParagraph"/>
        <w:jc w:val="both"/>
        <w:rPr>
          <w:rFonts w:ascii="MariaAvraam" w:hAnsi="MariaAvraam"/>
          <w:sz w:val="24"/>
          <w:szCs w:val="24"/>
          <w:u w:val="single"/>
          <w:lang w:val="el-GR"/>
        </w:rPr>
      </w:pPr>
      <w:r w:rsidRPr="00DB0A6A">
        <w:rPr>
          <w:rFonts w:ascii="MariaAvraam" w:hAnsi="MariaAvraam"/>
          <w:sz w:val="24"/>
          <w:szCs w:val="24"/>
          <w:u w:val="single"/>
          <w:lang w:val="el-GR"/>
        </w:rPr>
        <w:t>Κάνε τις ασκήσεις 5, 6,7.</w:t>
      </w:r>
      <w:bookmarkStart w:id="0" w:name="_GoBack"/>
      <w:bookmarkEnd w:id="0"/>
    </w:p>
    <w:sectPr w:rsidR="0099792D" w:rsidRPr="00F472AE" w:rsidSect="00AF2B87">
      <w:pgSz w:w="11906" w:h="16838"/>
      <w:pgMar w:top="1440" w:right="1440" w:bottom="1440" w:left="1440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ACD67" w14:textId="77777777" w:rsidR="009A093F" w:rsidRDefault="009A093F" w:rsidP="00A75094">
      <w:pPr>
        <w:spacing w:after="0" w:line="240" w:lineRule="auto"/>
      </w:pPr>
      <w:r>
        <w:separator/>
      </w:r>
    </w:p>
  </w:endnote>
  <w:endnote w:type="continuationSeparator" w:id="0">
    <w:p w14:paraId="79B7E1F0" w14:textId="77777777" w:rsidR="009A093F" w:rsidRDefault="009A093F" w:rsidP="00A7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Avraam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49719" w14:textId="77777777" w:rsidR="009A093F" w:rsidRDefault="009A093F" w:rsidP="00A75094">
      <w:pPr>
        <w:spacing w:after="0" w:line="240" w:lineRule="auto"/>
      </w:pPr>
      <w:r>
        <w:separator/>
      </w:r>
    </w:p>
  </w:footnote>
  <w:footnote w:type="continuationSeparator" w:id="0">
    <w:p w14:paraId="07D62D5B" w14:textId="77777777" w:rsidR="009A093F" w:rsidRDefault="009A093F" w:rsidP="00A75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24CF"/>
      </v:shape>
    </w:pict>
  </w:numPicBullet>
  <w:abstractNum w:abstractNumId="0" w15:restartNumberingAfterBreak="0">
    <w:nsid w:val="00F1591B"/>
    <w:multiLevelType w:val="hybridMultilevel"/>
    <w:tmpl w:val="7D42DE6A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36FC"/>
    <w:multiLevelType w:val="hybridMultilevel"/>
    <w:tmpl w:val="30B278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F1BC2"/>
    <w:multiLevelType w:val="hybridMultilevel"/>
    <w:tmpl w:val="2FFA15E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B7E7D"/>
    <w:multiLevelType w:val="hybridMultilevel"/>
    <w:tmpl w:val="F7D2E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B5B06"/>
    <w:multiLevelType w:val="hybridMultilevel"/>
    <w:tmpl w:val="C2BC23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133F0"/>
    <w:multiLevelType w:val="hybridMultilevel"/>
    <w:tmpl w:val="3BCA3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23446"/>
    <w:multiLevelType w:val="hybridMultilevel"/>
    <w:tmpl w:val="29562C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311FE"/>
    <w:multiLevelType w:val="hybridMultilevel"/>
    <w:tmpl w:val="E87EB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218FF"/>
    <w:multiLevelType w:val="hybridMultilevel"/>
    <w:tmpl w:val="D02845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84D0B"/>
    <w:multiLevelType w:val="hybridMultilevel"/>
    <w:tmpl w:val="C428B4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D7"/>
    <w:rsid w:val="0002612C"/>
    <w:rsid w:val="000542AC"/>
    <w:rsid w:val="00086926"/>
    <w:rsid w:val="00104973"/>
    <w:rsid w:val="001549E5"/>
    <w:rsid w:val="001C564C"/>
    <w:rsid w:val="001D3ECD"/>
    <w:rsid w:val="002268A3"/>
    <w:rsid w:val="00334D35"/>
    <w:rsid w:val="00384926"/>
    <w:rsid w:val="004710C3"/>
    <w:rsid w:val="00493DE3"/>
    <w:rsid w:val="004C44CF"/>
    <w:rsid w:val="004D2E4D"/>
    <w:rsid w:val="006554F9"/>
    <w:rsid w:val="006F6FBC"/>
    <w:rsid w:val="0075688B"/>
    <w:rsid w:val="007B55AD"/>
    <w:rsid w:val="007D6CD7"/>
    <w:rsid w:val="00846F25"/>
    <w:rsid w:val="008C3422"/>
    <w:rsid w:val="008C5509"/>
    <w:rsid w:val="008C7EF5"/>
    <w:rsid w:val="008D6AEC"/>
    <w:rsid w:val="008E1FE5"/>
    <w:rsid w:val="0099792D"/>
    <w:rsid w:val="009A093F"/>
    <w:rsid w:val="00A75094"/>
    <w:rsid w:val="00AF2B87"/>
    <w:rsid w:val="00AF3AB1"/>
    <w:rsid w:val="00B35C0F"/>
    <w:rsid w:val="00B849E8"/>
    <w:rsid w:val="00C031E8"/>
    <w:rsid w:val="00C07205"/>
    <w:rsid w:val="00CC254F"/>
    <w:rsid w:val="00D227BE"/>
    <w:rsid w:val="00DB0A6A"/>
    <w:rsid w:val="00E12628"/>
    <w:rsid w:val="00E62F32"/>
    <w:rsid w:val="00E90C5F"/>
    <w:rsid w:val="00E95BAF"/>
    <w:rsid w:val="00F30F2A"/>
    <w:rsid w:val="00F44A96"/>
    <w:rsid w:val="00F4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19B59"/>
  <w15:chartTrackingRefBased/>
  <w15:docId w15:val="{23666AEC-63D0-475C-BD96-60FB99A8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B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5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094"/>
  </w:style>
  <w:style w:type="paragraph" w:styleId="Footer">
    <w:name w:val="footer"/>
    <w:basedOn w:val="Normal"/>
    <w:link w:val="FooterChar"/>
    <w:uiPriority w:val="99"/>
    <w:unhideWhenUsed/>
    <w:rsid w:val="00A75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Ανθή Χαραλάμπους</dc:creator>
  <cp:keywords/>
  <dc:description/>
  <cp:lastModifiedBy>Kalypso S.</cp:lastModifiedBy>
  <cp:revision>6</cp:revision>
  <dcterms:created xsi:type="dcterms:W3CDTF">2020-04-08T06:34:00Z</dcterms:created>
  <dcterms:modified xsi:type="dcterms:W3CDTF">2020-04-08T11:04:00Z</dcterms:modified>
</cp:coreProperties>
</file>