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09" w:rsidRPr="00C31709" w:rsidRDefault="00D17BF7" w:rsidP="00C31709">
      <w:pPr>
        <w:spacing w:after="0" w:line="360" w:lineRule="auto"/>
        <w:jc w:val="center"/>
        <w:rPr>
          <w:rFonts w:cs="Calibri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7F2E" wp14:editId="2545DDCE">
                <wp:simplePos x="0" y="0"/>
                <wp:positionH relativeFrom="column">
                  <wp:posOffset>1543050</wp:posOffset>
                </wp:positionH>
                <wp:positionV relativeFrom="paragraph">
                  <wp:posOffset>-438150</wp:posOffset>
                </wp:positionV>
                <wp:extent cx="1828800" cy="6286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BF7" w:rsidRPr="00D17BF7" w:rsidRDefault="00D17BF7" w:rsidP="00D17BF7">
                            <w:pPr>
                              <w:spacing w:after="0" w:line="360" w:lineRule="auto"/>
                              <w:rPr>
                                <w:rFonts w:cs="Calibri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7BF7">
                              <w:rPr>
                                <w:rFonts w:cs="Calibri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ΤΟ ΠΟΤΑΜΑΚΙ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1.5pt;margin-top:-34.5pt;width:2in;height:4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" filled="f" stroked="f">
                <v:textbox>
                  <w:txbxContent>
                    <w:p w:rsidR="00D17BF7" w:rsidRPr="00D17BF7" w:rsidRDefault="00D17BF7" w:rsidP="00D17BF7">
                      <w:pPr>
                        <w:spacing w:after="0" w:line="360" w:lineRule="auto"/>
                        <w:rPr>
                          <w:rFonts w:cs="Calibri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7BF7">
                        <w:rPr>
                          <w:rFonts w:cs="Calibri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ΤΟ ΠΟΤΑΜΑΚΙ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BF7" w:rsidRPr="00E64EE0" w:rsidRDefault="00E64EE0" w:rsidP="00E64EE0">
      <w:pPr>
        <w:spacing w:after="0" w:line="360" w:lineRule="auto"/>
        <w:jc w:val="both"/>
        <w:rPr>
          <w:rFonts w:cs="Calibri"/>
          <w:b/>
          <w:noProof/>
          <w:sz w:val="28"/>
          <w:szCs w:val="28"/>
          <w:u w:val="single"/>
        </w:rPr>
      </w:pPr>
      <w:r w:rsidRPr="00E64EE0">
        <w:rPr>
          <w:rFonts w:cs="Calibri"/>
          <w:b/>
          <w:noProof/>
          <w:sz w:val="28"/>
          <w:szCs w:val="28"/>
          <w:highlight w:val="yellow"/>
          <w:u w:val="single"/>
        </w:rPr>
        <w:t>Διαβάζω πολύ προσεκτικά το ποίημα του Ζαχαρία Παπαντωνίου.</w:t>
      </w:r>
      <w:r>
        <w:rPr>
          <w:rFonts w:cs="Calibri"/>
          <w:b/>
          <w:noProof/>
          <w:sz w:val="28"/>
          <w:szCs w:val="28"/>
          <w:u w:val="single"/>
        </w:rPr>
        <w:t xml:space="preserve"> </w:t>
      </w:r>
    </w:p>
    <w:p w:rsidR="00C31709" w:rsidRPr="00C31709" w:rsidRDefault="00C31709" w:rsidP="00C31709">
      <w:pPr>
        <w:spacing w:after="0" w:line="360" w:lineRule="auto"/>
        <w:rPr>
          <w:rFonts w:cs="Calibri"/>
          <w:noProof/>
          <w:sz w:val="28"/>
          <w:szCs w:val="28"/>
        </w:rPr>
      </w:pPr>
      <w:r w:rsidRPr="00C31709">
        <w:rPr>
          <w:rFonts w:cs="Calibri"/>
          <w:b/>
          <w:noProof/>
          <w:sz w:val="28"/>
          <w:szCs w:val="28"/>
          <w:u w:val="single"/>
        </w:rPr>
        <w:t>Στίχοι</w:t>
      </w:r>
      <w:r w:rsidRPr="00C31709">
        <w:rPr>
          <w:rFonts w:cs="Calibri"/>
          <w:noProof/>
          <w:sz w:val="28"/>
          <w:szCs w:val="28"/>
        </w:rPr>
        <w:t>: Ζαχαρίας Παπαντωνίου</w:t>
      </w:r>
    </w:p>
    <w:p w:rsidR="00C31709" w:rsidRPr="00C31709" w:rsidRDefault="00C31709" w:rsidP="00C31709">
      <w:pPr>
        <w:spacing w:after="0" w:line="360" w:lineRule="auto"/>
        <w:jc w:val="both"/>
        <w:rPr>
          <w:rFonts w:cs="Calibri"/>
          <w:noProof/>
          <w:sz w:val="28"/>
          <w:szCs w:val="28"/>
        </w:rPr>
      </w:pPr>
      <w:r w:rsidRPr="00C31709">
        <w:rPr>
          <w:rFonts w:cs="Calibri"/>
          <w:b/>
          <w:noProof/>
          <w:sz w:val="28"/>
          <w:szCs w:val="28"/>
          <w:u w:val="single"/>
        </w:rPr>
        <w:t>Μελωποίηση και εκτέλεση</w:t>
      </w:r>
      <w:r w:rsidRPr="00C31709">
        <w:rPr>
          <w:rFonts w:cs="Calibri"/>
          <w:noProof/>
          <w:sz w:val="28"/>
          <w:szCs w:val="28"/>
        </w:rPr>
        <w:t>: Μαρίζα Κωχ (από το δίσκο «Μελοποιημένα Ποιήματα από βιβλία του Δημοτικού Σχολείου</w:t>
      </w:r>
      <w:r w:rsidR="00BE716F">
        <w:rPr>
          <w:rFonts w:cs="Calibri"/>
          <w:noProof/>
          <w:sz w:val="28"/>
          <w:szCs w:val="28"/>
        </w:rPr>
        <w:t>»</w:t>
      </w:r>
      <w:r w:rsidRPr="00C31709">
        <w:rPr>
          <w:rFonts w:cs="Calibri"/>
          <w:noProof/>
          <w:sz w:val="28"/>
          <w:szCs w:val="28"/>
        </w:rPr>
        <w:t>, 1997)</w:t>
      </w:r>
    </w:p>
    <w:p w:rsidR="00C31709" w:rsidRPr="00C31709" w:rsidRDefault="00632763" w:rsidP="00C31709">
      <w:pPr>
        <w:spacing w:after="0" w:line="360" w:lineRule="auto"/>
        <w:jc w:val="both"/>
        <w:rPr>
          <w:rFonts w:cs="Calibri"/>
          <w:noProof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00BFE62" wp14:editId="172AEA31">
            <wp:simplePos x="0" y="0"/>
            <wp:positionH relativeFrom="column">
              <wp:posOffset>4090670</wp:posOffset>
            </wp:positionH>
            <wp:positionV relativeFrom="paragraph">
              <wp:posOffset>46355</wp:posOffset>
            </wp:positionV>
            <wp:extent cx="2104390" cy="1577975"/>
            <wp:effectExtent l="171450" t="228600" r="162560" b="231775"/>
            <wp:wrapTight wrapText="bothSides">
              <wp:wrapPolygon edited="0">
                <wp:start x="-404" y="25"/>
                <wp:lineTo x="-1166" y="266"/>
                <wp:lineTo x="-444" y="4325"/>
                <wp:lineTo x="-1205" y="4566"/>
                <wp:lineTo x="-484" y="8626"/>
                <wp:lineTo x="-1245" y="8866"/>
                <wp:lineTo x="-629" y="19123"/>
                <wp:lineTo x="-223" y="21406"/>
                <wp:lineTo x="12104" y="21800"/>
                <wp:lineTo x="20737" y="21752"/>
                <wp:lineTo x="20927" y="21692"/>
                <wp:lineTo x="21878" y="21391"/>
                <wp:lineTo x="21777" y="1593"/>
                <wp:lineTo x="21236" y="-1452"/>
                <wp:lineTo x="19344" y="-1926"/>
                <wp:lineTo x="14397" y="-363"/>
                <wp:lineTo x="13675" y="-4423"/>
                <wp:lineTo x="547" y="-275"/>
                <wp:lineTo x="-404" y="2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9670">
                      <a:off x="0" y="0"/>
                      <a:ext cx="2104390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C31709">
        <w:rPr>
          <w:rFonts w:cs="Calibri"/>
          <w:noProof/>
          <w:sz w:val="36"/>
          <w:szCs w:val="36"/>
        </w:rPr>
        <w:t xml:space="preserve">Από πού είσαι, </w:t>
      </w:r>
      <w:r w:rsidRPr="00D17BF7">
        <w:rPr>
          <w:rFonts w:cs="Calibri"/>
          <w:b/>
          <w:noProof/>
          <w:sz w:val="44"/>
          <w:szCs w:val="44"/>
        </w:rPr>
        <w:t>ποταμάκι</w:t>
      </w:r>
      <w:r w:rsidRPr="00C31709">
        <w:rPr>
          <w:rFonts w:cs="Calibri"/>
          <w:noProof/>
          <w:sz w:val="36"/>
          <w:szCs w:val="36"/>
        </w:rPr>
        <w:t>;</w:t>
      </w: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C31709">
        <w:rPr>
          <w:rFonts w:cs="Calibri"/>
          <w:noProof/>
          <w:sz w:val="36"/>
          <w:szCs w:val="36"/>
        </w:rPr>
        <w:t xml:space="preserve">Από </w:t>
      </w:r>
      <w:r w:rsidR="00EF475C" w:rsidRPr="00C31709">
        <w:rPr>
          <w:rFonts w:cs="Calibri"/>
          <w:noProof/>
          <w:sz w:val="36"/>
          <w:szCs w:val="36"/>
        </w:rPr>
        <w:t>’</w:t>
      </w:r>
      <w:r w:rsidRPr="00C31709">
        <w:rPr>
          <w:rFonts w:cs="Calibri"/>
          <w:noProof/>
          <w:sz w:val="36"/>
          <w:szCs w:val="36"/>
        </w:rPr>
        <w:t xml:space="preserve">κείνο το </w:t>
      </w:r>
      <w:r w:rsidRPr="00D17BF7">
        <w:rPr>
          <w:rFonts w:cs="Calibri"/>
          <w:b/>
          <w:noProof/>
          <w:sz w:val="44"/>
          <w:szCs w:val="44"/>
        </w:rPr>
        <w:t>βουνό</w:t>
      </w:r>
      <w:r w:rsidRPr="00C31709">
        <w:rPr>
          <w:rFonts w:cs="Calibri"/>
          <w:noProof/>
          <w:sz w:val="36"/>
          <w:szCs w:val="36"/>
        </w:rPr>
        <w:t>.</w:t>
      </w: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C31709">
        <w:rPr>
          <w:rFonts w:cs="Calibri"/>
          <w:noProof/>
          <w:sz w:val="36"/>
          <w:szCs w:val="36"/>
        </w:rPr>
        <w:t>Πώς τον λέγαν τον παππού σου;</w:t>
      </w: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D17BF7">
        <w:rPr>
          <w:rFonts w:cs="Calibri"/>
          <w:b/>
          <w:noProof/>
          <w:sz w:val="44"/>
          <w:szCs w:val="44"/>
        </w:rPr>
        <w:t>Σύννεφο</w:t>
      </w:r>
      <w:r w:rsidRPr="00C31709">
        <w:rPr>
          <w:rFonts w:cs="Calibri"/>
          <w:noProof/>
          <w:sz w:val="36"/>
          <w:szCs w:val="36"/>
        </w:rPr>
        <w:t xml:space="preserve"> στον ουρανό.</w:t>
      </w:r>
      <w:r w:rsidR="00632763" w:rsidRPr="00632763">
        <w:rPr>
          <w:noProof/>
        </w:rPr>
        <w:t xml:space="preserve"> </w:t>
      </w:r>
    </w:p>
    <w:p w:rsidR="00C31709" w:rsidRPr="00C31709" w:rsidRDefault="00632763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632763">
        <w:rPr>
          <w:rFonts w:cs="Calibri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3479936" wp14:editId="5CCD6F60">
            <wp:simplePos x="0" y="0"/>
            <wp:positionH relativeFrom="column">
              <wp:posOffset>4095750</wp:posOffset>
            </wp:positionH>
            <wp:positionV relativeFrom="paragraph">
              <wp:posOffset>128270</wp:posOffset>
            </wp:positionV>
            <wp:extent cx="16192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46" y="21257"/>
                <wp:lineTo x="21346" y="0"/>
                <wp:lineTo x="0" y="0"/>
              </wp:wrapPolygon>
            </wp:wrapTight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709" w:rsidRPr="00C31709">
        <w:rPr>
          <w:rFonts w:cs="Calibri"/>
          <w:noProof/>
          <w:sz w:val="36"/>
          <w:szCs w:val="36"/>
        </w:rPr>
        <w:t xml:space="preserve">Ποια </w:t>
      </w:r>
      <w:r w:rsidR="00E64EE0">
        <w:rPr>
          <w:rFonts w:cs="Calibri"/>
          <w:noProof/>
          <w:sz w:val="36"/>
          <w:szCs w:val="36"/>
        </w:rPr>
        <w:t xml:space="preserve">είναι </w:t>
      </w:r>
      <w:r w:rsidR="00C31709" w:rsidRPr="00C31709">
        <w:rPr>
          <w:rFonts w:cs="Calibri"/>
          <w:noProof/>
          <w:sz w:val="36"/>
          <w:szCs w:val="36"/>
        </w:rPr>
        <w:t>η μάνα σου;</w:t>
      </w: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D17BF7">
        <w:rPr>
          <w:rFonts w:cs="Calibri"/>
          <w:b/>
          <w:noProof/>
          <w:sz w:val="44"/>
          <w:szCs w:val="44"/>
        </w:rPr>
        <w:t>Η μπόρα</w:t>
      </w:r>
      <w:r w:rsidRPr="00C31709">
        <w:rPr>
          <w:rFonts w:cs="Calibri"/>
          <w:noProof/>
          <w:sz w:val="36"/>
          <w:szCs w:val="36"/>
        </w:rPr>
        <w:t>.</w:t>
      </w: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C31709">
        <w:rPr>
          <w:rFonts w:cs="Calibri"/>
          <w:noProof/>
          <w:sz w:val="36"/>
          <w:szCs w:val="36"/>
        </w:rPr>
        <w:t>Πώς κατέβηκες στη χώρα;</w:t>
      </w: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E64EE0">
        <w:rPr>
          <w:rFonts w:cs="Calibri"/>
          <w:b/>
          <w:noProof/>
          <w:sz w:val="36"/>
          <w:szCs w:val="36"/>
        </w:rPr>
        <w:t>Τα χωράφια να ποτίσω και τους μύλους να γυρίσω</w:t>
      </w:r>
      <w:r w:rsidRPr="00C31709">
        <w:rPr>
          <w:rFonts w:cs="Calibri"/>
          <w:noProof/>
          <w:sz w:val="36"/>
          <w:szCs w:val="36"/>
        </w:rPr>
        <w:t>.</w:t>
      </w: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C31709">
        <w:rPr>
          <w:rFonts w:cs="Calibri"/>
          <w:noProof/>
          <w:sz w:val="36"/>
          <w:szCs w:val="36"/>
        </w:rPr>
        <w:t>Στάσου να σε ιδούμε λίγο, ποταμάκι μου καλό.</w:t>
      </w:r>
    </w:p>
    <w:p w:rsidR="005B0DEE" w:rsidRPr="00E64EE0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C31709">
        <w:rPr>
          <w:rFonts w:cs="Calibri"/>
          <w:noProof/>
          <w:sz w:val="36"/>
          <w:szCs w:val="36"/>
        </w:rPr>
        <w:t xml:space="preserve">Βιάζομαι πολύ να φύγω, ν΄ ανταμώσω το γιαλό. </w:t>
      </w:r>
    </w:p>
    <w:p w:rsidR="00325598" w:rsidRDefault="00325598" w:rsidP="00325598">
      <w:pPr>
        <w:spacing w:after="240" w:line="240" w:lineRule="auto"/>
        <w:jc w:val="both"/>
        <w:rPr>
          <w:rFonts w:cs="Calibri"/>
          <w:noProof/>
          <w:sz w:val="32"/>
          <w:szCs w:val="32"/>
        </w:rPr>
      </w:pPr>
      <w:bookmarkStart w:id="0" w:name="_GoBack"/>
      <w:bookmarkEnd w:id="0"/>
      <w:r w:rsidRPr="00325598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F8F46" wp14:editId="0B083824">
                <wp:simplePos x="0" y="0"/>
                <wp:positionH relativeFrom="column">
                  <wp:posOffset>1089660</wp:posOffset>
                </wp:positionH>
                <wp:positionV relativeFrom="paragraph">
                  <wp:posOffset>-323215</wp:posOffset>
                </wp:positionV>
                <wp:extent cx="1828800" cy="6286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4EE0" w:rsidRPr="00D17BF7" w:rsidRDefault="00E64EE0" w:rsidP="00E64EE0">
                            <w:pPr>
                              <w:spacing w:after="0" w:line="360" w:lineRule="auto"/>
                              <w:rPr>
                                <w:rFonts w:cs="Calibri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ΩΡΑ ΓΙΑ ΖΩΓΡΑΦΙΚΗ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5.8pt;margin-top:-25.45pt;width:2in;height:49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" filled="f" stroked="f">
                <v:textbox>
                  <w:txbxContent>
                    <w:p w:rsidR="00E64EE0" w:rsidRPr="00D17BF7" w:rsidRDefault="00E64EE0" w:rsidP="00E64EE0">
                      <w:pPr>
                        <w:spacing w:after="0" w:line="360" w:lineRule="auto"/>
                        <w:rPr>
                          <w:rFonts w:cs="Calibri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Calibri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ΩΡΑ ΓΙΑ ΖΩΓΡΑΦΙΚΗ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EE0" w:rsidRPr="00325598" w:rsidRDefault="00E64EE0" w:rsidP="00325598">
      <w:pPr>
        <w:spacing w:after="240" w:line="240" w:lineRule="auto"/>
        <w:jc w:val="center"/>
        <w:rPr>
          <w:rFonts w:cs="Calibri"/>
          <w:noProof/>
          <w:sz w:val="32"/>
          <w:szCs w:val="32"/>
        </w:rPr>
      </w:pPr>
      <w:r w:rsidRPr="00325598">
        <w:rPr>
          <w:rFonts w:cs="Calibri"/>
          <w:noProof/>
          <w:sz w:val="32"/>
          <w:szCs w:val="32"/>
        </w:rPr>
        <w:t xml:space="preserve">Ζωγραφίζω με τον δικό μου υπέροχο τρόπο τον στίχο του ποιήματος: </w:t>
      </w:r>
      <w:r w:rsidR="00325598">
        <w:rPr>
          <w:rFonts w:cs="Calibri"/>
          <w:noProof/>
          <w:sz w:val="32"/>
          <w:szCs w:val="32"/>
        </w:rPr>
        <w:t xml:space="preserve">       «</w:t>
      </w:r>
      <w:r w:rsidRPr="00E64EE0">
        <w:rPr>
          <w:rFonts w:cs="Calibri"/>
          <w:b/>
          <w:noProof/>
          <w:sz w:val="36"/>
          <w:szCs w:val="36"/>
        </w:rPr>
        <w:t>Τα χωράφια να ποτίσω και τους μύλους να γυρίσω</w:t>
      </w:r>
      <w:r>
        <w:rPr>
          <w:rFonts w:cs="Calibri"/>
          <w:noProof/>
          <w:sz w:val="36"/>
          <w:szCs w:val="36"/>
        </w:rPr>
        <w:t>»</w:t>
      </w:r>
    </w:p>
    <w:p w:rsidR="00E64EE0" w:rsidRDefault="00E64EE0" w:rsidP="00325598">
      <w:pPr>
        <w:spacing w:after="240" w:line="360" w:lineRule="auto"/>
        <w:jc w:val="both"/>
        <w:rPr>
          <w:rFonts w:cs="Calibri"/>
          <w:noProof/>
          <w:sz w:val="24"/>
          <w:szCs w:val="24"/>
        </w:rPr>
      </w:pPr>
      <w:r w:rsidRPr="00E64EE0">
        <w:rPr>
          <w:rFonts w:cs="Calibri"/>
          <w:noProof/>
          <w:sz w:val="24"/>
          <w:szCs w:val="24"/>
        </w:rPr>
        <w:t>(</w:t>
      </w:r>
      <w:r w:rsidRPr="00E64EE0">
        <w:rPr>
          <w:rFonts w:cs="Calibri"/>
          <w:noProof/>
          <w:sz w:val="24"/>
          <w:szCs w:val="24"/>
        </w:rPr>
        <w:t xml:space="preserve">Μπορείς να φτιάζξεις τα </w:t>
      </w:r>
      <w:r w:rsidRPr="00E64EE0">
        <w:rPr>
          <w:rFonts w:cs="Calibri"/>
          <w:noProof/>
          <w:sz w:val="24"/>
          <w:szCs w:val="24"/>
        </w:rPr>
        <w:t>χωράφια με δέντρα και διάφορα φυτά και</w:t>
      </w:r>
      <w:r w:rsidRPr="00E64EE0">
        <w:rPr>
          <w:rFonts w:cs="Calibri"/>
          <w:noProof/>
          <w:sz w:val="24"/>
          <w:szCs w:val="24"/>
        </w:rPr>
        <w:t xml:space="preserve"> μύλους να γυρίζουν με το νερό ενώ το ποταμάκι κυλάει ανάμεσά τους) Είμαι σίγουρη ότι θα φτιάξεις μια </w:t>
      </w:r>
      <w:r>
        <w:rPr>
          <w:rFonts w:cs="Calibri"/>
          <w:noProof/>
          <w:sz w:val="24"/>
          <w:szCs w:val="24"/>
        </w:rPr>
        <w:t>καταπληκτική ζωγραφιά!</w:t>
      </w:r>
      <w:r w:rsidRPr="00E64EE0">
        <w:rPr>
          <w:rFonts w:cs="Calibri"/>
          <w:noProof/>
          <w:sz w:val="24"/>
          <w:szCs w:val="24"/>
        </w:rPr>
        <w:t>!)</w:t>
      </w:r>
    </w:p>
    <w:p w:rsidR="00E64EE0" w:rsidRPr="00E64EE0" w:rsidRDefault="0049561F" w:rsidP="00E64EE0">
      <w:pPr>
        <w:spacing w:after="240" w:line="480" w:lineRule="auto"/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387350</wp:posOffset>
                </wp:positionV>
                <wp:extent cx="6267450" cy="5924550"/>
                <wp:effectExtent l="133350" t="133350" r="133350" b="1333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924550"/>
                        </a:xfrm>
                        <a:prstGeom prst="roundRect">
                          <a:avLst/>
                        </a:prstGeom>
                        <a:ln w="38100"/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6.3pt;margin-top:30.5pt;width:493.5pt;height:46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" fillcolor="white [3201]" strokecolor="black [3200]" strokeweight="3pt"/>
            </w:pict>
          </mc:Fallback>
        </mc:AlternateContent>
      </w:r>
    </w:p>
    <w:sectPr w:rsidR="00E64EE0" w:rsidRPr="00E64EE0" w:rsidSect="00E64EE0">
      <w:pgSz w:w="12240" w:h="15840"/>
      <w:pgMar w:top="1440" w:right="1183" w:bottom="1440" w:left="1134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0CC4"/>
    <w:multiLevelType w:val="hybridMultilevel"/>
    <w:tmpl w:val="AF18B260"/>
    <w:lvl w:ilvl="0" w:tplc="97B6D0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09"/>
    <w:rsid w:val="00325598"/>
    <w:rsid w:val="0049561F"/>
    <w:rsid w:val="005B0DEE"/>
    <w:rsid w:val="00632763"/>
    <w:rsid w:val="007A111B"/>
    <w:rsid w:val="00BE716F"/>
    <w:rsid w:val="00C31709"/>
    <w:rsid w:val="00D17BF7"/>
    <w:rsid w:val="00E64EE0"/>
    <w:rsid w:val="00E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09"/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F7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09"/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F7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690</Characters>
  <Application>Microsoft Office Word</Application>
  <DocSecurity>0</DocSecurity>
  <Lines>5</Lines>
  <Paragraphs>1</Paragraphs>
  <ScaleCrop>false</ScaleCrop>
  <Company>HP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2020-04-26T14:29:00Z</dcterms:created>
  <dcterms:modified xsi:type="dcterms:W3CDTF">2020-04-26T14:30:00Z</dcterms:modified>
</cp:coreProperties>
</file>